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7CD" w:rsidRDefault="009717CD" w:rsidP="007A62C9">
      <w:pPr>
        <w:rPr>
          <w:rFonts w:ascii="Times New Roman" w:hAnsi="Times New Roman" w:cs="Times New Roman"/>
          <w:sz w:val="24"/>
          <w:szCs w:val="24"/>
        </w:rPr>
      </w:pPr>
      <w:r w:rsidRPr="009717CD">
        <w:rPr>
          <w:rFonts w:ascii="Times New Roman" w:hAnsi="Times New Roman" w:cs="Times New Roman"/>
          <w:b/>
          <w:sz w:val="24"/>
          <w:szCs w:val="24"/>
        </w:rPr>
        <w:t>A First Amendment Junkie</w:t>
      </w:r>
      <w:r>
        <w:rPr>
          <w:rFonts w:ascii="Times New Roman" w:hAnsi="Times New Roman" w:cs="Times New Roman"/>
          <w:sz w:val="24"/>
          <w:szCs w:val="24"/>
        </w:rPr>
        <w:t xml:space="preserve"> by Susan Jacoby</w:t>
      </w:r>
      <w:bookmarkStart w:id="0" w:name="_GoBack"/>
      <w:bookmarkEnd w:id="0"/>
    </w:p>
    <w:p w:rsidR="007A62C9" w:rsidRPr="009717CD" w:rsidRDefault="007A62C9" w:rsidP="007A62C9">
      <w:pPr>
        <w:rPr>
          <w:rFonts w:ascii="Times New Roman" w:hAnsi="Times New Roman" w:cs="Times New Roman"/>
          <w:sz w:val="24"/>
          <w:szCs w:val="24"/>
        </w:rPr>
      </w:pPr>
      <w:r w:rsidRPr="009717CD">
        <w:rPr>
          <w:rFonts w:ascii="Times New Roman" w:hAnsi="Times New Roman" w:cs="Times New Roman"/>
          <w:sz w:val="24"/>
          <w:szCs w:val="24"/>
        </w:rPr>
        <w:t xml:space="preserve">It is no news that many women are defecting from the ranks of civil libertarians on the issue of obscenity.  The conviction of Larry </w:t>
      </w:r>
      <w:proofErr w:type="spellStart"/>
      <w:r w:rsidRPr="009717CD">
        <w:rPr>
          <w:rFonts w:ascii="Times New Roman" w:hAnsi="Times New Roman" w:cs="Times New Roman"/>
          <w:sz w:val="24"/>
          <w:szCs w:val="24"/>
        </w:rPr>
        <w:t>Flynt</w:t>
      </w:r>
      <w:proofErr w:type="spellEnd"/>
      <w:r w:rsidRPr="009717CD">
        <w:rPr>
          <w:rFonts w:ascii="Times New Roman" w:hAnsi="Times New Roman" w:cs="Times New Roman"/>
          <w:sz w:val="24"/>
          <w:szCs w:val="24"/>
        </w:rPr>
        <w:t>, publisher of Hustler magazine—before his metamorphosis into a born</w:t>
      </w:r>
      <w:r w:rsidRPr="009717CD">
        <w:rPr>
          <w:rFonts w:ascii="Cambria Math" w:hAnsi="Cambria Math" w:cs="Cambria Math"/>
          <w:sz w:val="24"/>
          <w:szCs w:val="24"/>
        </w:rPr>
        <w:t>‐</w:t>
      </w:r>
      <w:r w:rsidRPr="009717CD">
        <w:rPr>
          <w:rFonts w:ascii="Times New Roman" w:hAnsi="Times New Roman" w:cs="Times New Roman"/>
          <w:sz w:val="24"/>
          <w:szCs w:val="24"/>
        </w:rPr>
        <w:t>again Christian—</w:t>
      </w:r>
      <w:proofErr w:type="gramStart"/>
      <w:r w:rsidRPr="009717CD">
        <w:rPr>
          <w:rFonts w:ascii="Times New Roman" w:hAnsi="Times New Roman" w:cs="Times New Roman"/>
          <w:sz w:val="24"/>
          <w:szCs w:val="24"/>
        </w:rPr>
        <w:t>was greeted</w:t>
      </w:r>
      <w:proofErr w:type="gramEnd"/>
      <w:r w:rsidRPr="009717CD">
        <w:rPr>
          <w:rFonts w:ascii="Times New Roman" w:hAnsi="Times New Roman" w:cs="Times New Roman"/>
          <w:sz w:val="24"/>
          <w:szCs w:val="24"/>
        </w:rPr>
        <w:t xml:space="preserve"> with unabashed feminist approval.  Harry </w:t>
      </w:r>
      <w:proofErr w:type="spellStart"/>
      <w:r w:rsidRPr="009717CD">
        <w:rPr>
          <w:rFonts w:ascii="Times New Roman" w:hAnsi="Times New Roman" w:cs="Times New Roman"/>
          <w:sz w:val="24"/>
          <w:szCs w:val="24"/>
        </w:rPr>
        <w:t>Reems</w:t>
      </w:r>
      <w:proofErr w:type="spellEnd"/>
      <w:r w:rsidRPr="009717CD">
        <w:rPr>
          <w:rFonts w:ascii="Times New Roman" w:hAnsi="Times New Roman" w:cs="Times New Roman"/>
          <w:sz w:val="24"/>
          <w:szCs w:val="24"/>
        </w:rPr>
        <w:t xml:space="preserve">, the unknown actor who </w:t>
      </w:r>
      <w:proofErr w:type="gramStart"/>
      <w:r w:rsidRPr="009717CD">
        <w:rPr>
          <w:rFonts w:ascii="Times New Roman" w:hAnsi="Times New Roman" w:cs="Times New Roman"/>
          <w:sz w:val="24"/>
          <w:szCs w:val="24"/>
        </w:rPr>
        <w:t>was convicted</w:t>
      </w:r>
      <w:proofErr w:type="gramEnd"/>
      <w:r w:rsidRPr="009717CD">
        <w:rPr>
          <w:rFonts w:ascii="Times New Roman" w:hAnsi="Times New Roman" w:cs="Times New Roman"/>
          <w:sz w:val="24"/>
          <w:szCs w:val="24"/>
        </w:rPr>
        <w:t xml:space="preserve"> by a Memphis jury for conspiring to distribute the movie “Deep Throat,” has carried on his legal battles with almost no support from women who ordinarily regard themselves as supporters of the First Amendment.  Feminist writers and scholars have even discussed the possibility of making common cause against pornography with adversaries of the women's movement—including opponents of the equal rights amendment and “right to life” forces.</w:t>
      </w:r>
    </w:p>
    <w:p w:rsidR="007A62C9" w:rsidRPr="009717CD" w:rsidRDefault="007A62C9" w:rsidP="007A62C9">
      <w:pPr>
        <w:rPr>
          <w:rFonts w:ascii="Times New Roman" w:hAnsi="Times New Roman" w:cs="Times New Roman"/>
          <w:sz w:val="24"/>
          <w:szCs w:val="24"/>
        </w:rPr>
      </w:pPr>
      <w:r w:rsidRPr="009717CD">
        <w:rPr>
          <w:rFonts w:ascii="Times New Roman" w:hAnsi="Times New Roman" w:cs="Times New Roman"/>
          <w:sz w:val="24"/>
          <w:szCs w:val="24"/>
        </w:rPr>
        <w:t xml:space="preserve">All of this is deeply disturbing to a woman writer who believes, as I always have and still do, in an absolute interpretation of the First Amendment.  Nothing in Larry </w:t>
      </w:r>
      <w:proofErr w:type="spellStart"/>
      <w:r w:rsidRPr="009717CD">
        <w:rPr>
          <w:rFonts w:ascii="Times New Roman" w:hAnsi="Times New Roman" w:cs="Times New Roman"/>
          <w:sz w:val="24"/>
          <w:szCs w:val="24"/>
        </w:rPr>
        <w:t>Flynt's</w:t>
      </w:r>
      <w:proofErr w:type="spellEnd"/>
      <w:r w:rsidRPr="009717CD">
        <w:rPr>
          <w:rFonts w:ascii="Times New Roman" w:hAnsi="Times New Roman" w:cs="Times New Roman"/>
          <w:sz w:val="24"/>
          <w:szCs w:val="24"/>
        </w:rPr>
        <w:t xml:space="preserve"> garbage convinces me that the late Justice Hugo L. Black was wrong in his opinion that “the Federal Government is without any power whatsoever under the Constitution to put any type of burden on free speech and expression of ideas of any kind (as distinguished from conduct).</w:t>
      </w:r>
      <w:proofErr w:type="gramStart"/>
      <w:r w:rsidRPr="009717CD">
        <w:rPr>
          <w:rFonts w:ascii="Times New Roman" w:hAnsi="Times New Roman" w:cs="Times New Roman"/>
          <w:sz w:val="24"/>
          <w:szCs w:val="24"/>
        </w:rPr>
        <w:t xml:space="preserve">” </w:t>
      </w:r>
      <w:proofErr w:type="gramEnd"/>
      <w:r w:rsidRPr="009717CD">
        <w:rPr>
          <w:rFonts w:ascii="Times New Roman" w:hAnsi="Times New Roman" w:cs="Times New Roman"/>
          <w:sz w:val="24"/>
          <w:szCs w:val="24"/>
        </w:rPr>
        <w:t>Many women I like and respect tell me I am wrong; I cannot remember having become involved in so many heated discussions of a public issue since the end of the Vietnam War.  A feminist writer described my views as those of a “First Amendment junkie.”</w:t>
      </w:r>
    </w:p>
    <w:p w:rsidR="007A62C9" w:rsidRPr="009717CD" w:rsidRDefault="007A62C9" w:rsidP="007A62C9">
      <w:pPr>
        <w:rPr>
          <w:rFonts w:ascii="Times New Roman" w:hAnsi="Times New Roman" w:cs="Times New Roman"/>
          <w:sz w:val="24"/>
          <w:szCs w:val="24"/>
        </w:rPr>
      </w:pPr>
      <w:r w:rsidRPr="009717CD">
        <w:rPr>
          <w:rFonts w:ascii="Times New Roman" w:hAnsi="Times New Roman" w:cs="Times New Roman"/>
          <w:sz w:val="24"/>
          <w:szCs w:val="24"/>
        </w:rPr>
        <w:t>Many feminist arguments for controls on pornography carry the implicit conviction that porn books, magazines and movies pose a greater threat to women than similarly repulsive exercises of free speech pose to other offended groups</w:t>
      </w:r>
      <w:proofErr w:type="gramStart"/>
      <w:r w:rsidRPr="009717CD">
        <w:rPr>
          <w:rFonts w:ascii="Times New Roman" w:hAnsi="Times New Roman" w:cs="Times New Roman"/>
          <w:sz w:val="24"/>
          <w:szCs w:val="24"/>
        </w:rPr>
        <w:t xml:space="preserve">. </w:t>
      </w:r>
      <w:proofErr w:type="gramEnd"/>
      <w:r w:rsidRPr="009717CD">
        <w:rPr>
          <w:rFonts w:ascii="Times New Roman" w:hAnsi="Times New Roman" w:cs="Times New Roman"/>
          <w:sz w:val="24"/>
          <w:szCs w:val="24"/>
        </w:rPr>
        <w:t>This conviction has, of course, been shared by everyone—regardless of race, creed or sex—who has ever argued in favor of abridging the First Amendment</w:t>
      </w:r>
      <w:proofErr w:type="gramStart"/>
      <w:r w:rsidRPr="009717CD">
        <w:rPr>
          <w:rFonts w:ascii="Times New Roman" w:hAnsi="Times New Roman" w:cs="Times New Roman"/>
          <w:sz w:val="24"/>
          <w:szCs w:val="24"/>
        </w:rPr>
        <w:t xml:space="preserve">. </w:t>
      </w:r>
      <w:proofErr w:type="gramEnd"/>
      <w:r w:rsidRPr="009717CD">
        <w:rPr>
          <w:rFonts w:ascii="Times New Roman" w:hAnsi="Times New Roman" w:cs="Times New Roman"/>
          <w:sz w:val="24"/>
          <w:szCs w:val="24"/>
        </w:rPr>
        <w:t>It the argument used by some Jews who have withdrawn their support from the American Civil Liberties Union because it has defended the right of American Nazis to march through a community inhabited by survivors of Hitler's concentration camps.</w:t>
      </w:r>
    </w:p>
    <w:p w:rsidR="007A62C9" w:rsidRPr="009717CD" w:rsidRDefault="007A62C9" w:rsidP="007A62C9">
      <w:pPr>
        <w:rPr>
          <w:rFonts w:ascii="Times New Roman" w:hAnsi="Times New Roman" w:cs="Times New Roman"/>
          <w:sz w:val="24"/>
          <w:szCs w:val="24"/>
        </w:rPr>
      </w:pPr>
      <w:r w:rsidRPr="009717CD">
        <w:rPr>
          <w:rFonts w:ascii="Times New Roman" w:hAnsi="Times New Roman" w:cs="Times New Roman"/>
          <w:sz w:val="24"/>
          <w:szCs w:val="24"/>
        </w:rPr>
        <w:t xml:space="preserve">If feminists want to argue that the protection of the Constitution should not be extended to any particularly odious or threatening form of speech, they have a reasonable argument (although I </w:t>
      </w:r>
      <w:proofErr w:type="gramStart"/>
      <w:r w:rsidRPr="009717CD">
        <w:rPr>
          <w:rFonts w:ascii="Times New Roman" w:hAnsi="Times New Roman" w:cs="Times New Roman"/>
          <w:sz w:val="24"/>
          <w:szCs w:val="24"/>
        </w:rPr>
        <w:t>don't</w:t>
      </w:r>
      <w:proofErr w:type="gramEnd"/>
      <w:r w:rsidRPr="009717CD">
        <w:rPr>
          <w:rFonts w:ascii="Times New Roman" w:hAnsi="Times New Roman" w:cs="Times New Roman"/>
          <w:sz w:val="24"/>
          <w:szCs w:val="24"/>
        </w:rPr>
        <w:t xml:space="preserve"> agree with it).  </w:t>
      </w:r>
      <w:proofErr w:type="gramStart"/>
      <w:r w:rsidRPr="009717CD">
        <w:rPr>
          <w:rFonts w:ascii="Times New Roman" w:hAnsi="Times New Roman" w:cs="Times New Roman"/>
          <w:sz w:val="24"/>
          <w:szCs w:val="24"/>
        </w:rPr>
        <w:t>But</w:t>
      </w:r>
      <w:proofErr w:type="gramEnd"/>
      <w:r w:rsidRPr="009717CD">
        <w:rPr>
          <w:rFonts w:ascii="Times New Roman" w:hAnsi="Times New Roman" w:cs="Times New Roman"/>
          <w:sz w:val="24"/>
          <w:szCs w:val="24"/>
        </w:rPr>
        <w:t xml:space="preserve"> it is ridiculous to suggest that the porn shops on 42nd Street are more disgusting to women than a march of neo</w:t>
      </w:r>
      <w:r w:rsidRPr="009717CD">
        <w:rPr>
          <w:rFonts w:ascii="Cambria Math" w:hAnsi="Cambria Math" w:cs="Cambria Math"/>
          <w:sz w:val="24"/>
          <w:szCs w:val="24"/>
        </w:rPr>
        <w:t>‐</w:t>
      </w:r>
      <w:r w:rsidRPr="009717CD">
        <w:rPr>
          <w:rFonts w:ascii="Times New Roman" w:hAnsi="Times New Roman" w:cs="Times New Roman"/>
          <w:sz w:val="24"/>
          <w:szCs w:val="24"/>
        </w:rPr>
        <w:t>Nazis is to survivors of the extermination camps.</w:t>
      </w:r>
    </w:p>
    <w:p w:rsidR="007A62C9" w:rsidRPr="009717CD" w:rsidRDefault="007A62C9" w:rsidP="007A62C9">
      <w:pPr>
        <w:rPr>
          <w:rFonts w:ascii="Times New Roman" w:hAnsi="Times New Roman" w:cs="Times New Roman"/>
          <w:sz w:val="24"/>
          <w:szCs w:val="24"/>
        </w:rPr>
      </w:pPr>
      <w:r w:rsidRPr="009717CD">
        <w:rPr>
          <w:rFonts w:ascii="Times New Roman" w:hAnsi="Times New Roman" w:cs="Times New Roman"/>
          <w:sz w:val="24"/>
          <w:szCs w:val="24"/>
        </w:rPr>
        <w:t xml:space="preserve">The arguments over pornography also blur the vital distinction between expression of ideas and conduct.  When I say I believe unreservedly in the First Amendment, someone always comes back me with the issue of “kiddie porn.”  </w:t>
      </w:r>
      <w:proofErr w:type="gramStart"/>
      <w:r w:rsidRPr="009717CD">
        <w:rPr>
          <w:rFonts w:ascii="Times New Roman" w:hAnsi="Times New Roman" w:cs="Times New Roman"/>
          <w:sz w:val="24"/>
          <w:szCs w:val="24"/>
        </w:rPr>
        <w:t>But</w:t>
      </w:r>
      <w:proofErr w:type="gramEnd"/>
      <w:r w:rsidRPr="009717CD">
        <w:rPr>
          <w:rFonts w:ascii="Times New Roman" w:hAnsi="Times New Roman" w:cs="Times New Roman"/>
          <w:sz w:val="24"/>
          <w:szCs w:val="24"/>
        </w:rPr>
        <w:t xml:space="preserve"> kiddie porn is not a First Amendment issue.  It is an issue of the abuse of power—the power adults have over children—and not of obscenity.  Parents and promoters have no more right to use their children to make porn movies than they do to send them to work in coal mines</w:t>
      </w:r>
      <w:proofErr w:type="gramStart"/>
      <w:r w:rsidRPr="009717CD">
        <w:rPr>
          <w:rFonts w:ascii="Times New Roman" w:hAnsi="Times New Roman" w:cs="Times New Roman"/>
          <w:sz w:val="24"/>
          <w:szCs w:val="24"/>
        </w:rPr>
        <w:t xml:space="preserve">. </w:t>
      </w:r>
      <w:proofErr w:type="gramEnd"/>
      <w:r w:rsidRPr="009717CD">
        <w:rPr>
          <w:rFonts w:ascii="Times New Roman" w:hAnsi="Times New Roman" w:cs="Times New Roman"/>
          <w:sz w:val="24"/>
          <w:szCs w:val="24"/>
        </w:rPr>
        <w:t xml:space="preserve">The responsible adults </w:t>
      </w:r>
      <w:proofErr w:type="gramStart"/>
      <w:r w:rsidRPr="009717CD">
        <w:rPr>
          <w:rFonts w:ascii="Times New Roman" w:hAnsi="Times New Roman" w:cs="Times New Roman"/>
          <w:sz w:val="24"/>
          <w:szCs w:val="24"/>
        </w:rPr>
        <w:t>should be prosecuted</w:t>
      </w:r>
      <w:proofErr w:type="gramEnd"/>
      <w:r w:rsidRPr="009717CD">
        <w:rPr>
          <w:rFonts w:ascii="Times New Roman" w:hAnsi="Times New Roman" w:cs="Times New Roman"/>
          <w:sz w:val="24"/>
          <w:szCs w:val="24"/>
        </w:rPr>
        <w:t>, just as adults who use children for backbreaking farm labor should be prosecuted.</w:t>
      </w:r>
    </w:p>
    <w:p w:rsidR="007A62C9" w:rsidRPr="009717CD" w:rsidRDefault="007A62C9" w:rsidP="007A62C9">
      <w:pPr>
        <w:rPr>
          <w:rFonts w:ascii="Times New Roman" w:hAnsi="Times New Roman" w:cs="Times New Roman"/>
          <w:sz w:val="24"/>
          <w:szCs w:val="24"/>
        </w:rPr>
      </w:pPr>
      <w:r w:rsidRPr="009717CD">
        <w:rPr>
          <w:rFonts w:ascii="Times New Roman" w:hAnsi="Times New Roman" w:cs="Times New Roman"/>
          <w:sz w:val="24"/>
          <w:szCs w:val="24"/>
        </w:rPr>
        <w:t xml:space="preserve">Susan </w:t>
      </w:r>
      <w:proofErr w:type="spellStart"/>
      <w:r w:rsidRPr="009717CD">
        <w:rPr>
          <w:rFonts w:ascii="Times New Roman" w:hAnsi="Times New Roman" w:cs="Times New Roman"/>
          <w:sz w:val="24"/>
          <w:szCs w:val="24"/>
        </w:rPr>
        <w:t>Brownmiller</w:t>
      </w:r>
      <w:proofErr w:type="spellEnd"/>
      <w:r w:rsidRPr="009717CD">
        <w:rPr>
          <w:rFonts w:ascii="Times New Roman" w:hAnsi="Times New Roman" w:cs="Times New Roman"/>
          <w:sz w:val="24"/>
          <w:szCs w:val="24"/>
        </w:rPr>
        <w:t xml:space="preserve">, in “Against Our Will: Men, </w:t>
      </w:r>
      <w:proofErr w:type="gramStart"/>
      <w:r w:rsidRPr="009717CD">
        <w:rPr>
          <w:rFonts w:ascii="Times New Roman" w:hAnsi="Times New Roman" w:cs="Times New Roman"/>
          <w:sz w:val="24"/>
          <w:szCs w:val="24"/>
        </w:rPr>
        <w:t>Women</w:t>
      </w:r>
      <w:proofErr w:type="gramEnd"/>
      <w:r w:rsidRPr="009717CD">
        <w:rPr>
          <w:rFonts w:ascii="Times New Roman" w:hAnsi="Times New Roman" w:cs="Times New Roman"/>
          <w:sz w:val="24"/>
          <w:szCs w:val="24"/>
        </w:rPr>
        <w:t xml:space="preserve"> and Rape,” has described pornography as “the undiluted essence of anti</w:t>
      </w:r>
      <w:r w:rsidRPr="009717CD">
        <w:rPr>
          <w:rFonts w:ascii="Cambria Math" w:hAnsi="Cambria Math" w:cs="Cambria Math"/>
          <w:sz w:val="24"/>
          <w:szCs w:val="24"/>
        </w:rPr>
        <w:t>‐</w:t>
      </w:r>
      <w:r w:rsidRPr="009717CD">
        <w:rPr>
          <w:rFonts w:ascii="Times New Roman" w:hAnsi="Times New Roman" w:cs="Times New Roman"/>
          <w:sz w:val="24"/>
          <w:szCs w:val="24"/>
        </w:rPr>
        <w:t xml:space="preserve">female propaganda.”  I think </w:t>
      </w:r>
      <w:proofErr w:type="gramStart"/>
      <w:r w:rsidRPr="009717CD">
        <w:rPr>
          <w:rFonts w:ascii="Times New Roman" w:hAnsi="Times New Roman" w:cs="Times New Roman"/>
          <w:sz w:val="24"/>
          <w:szCs w:val="24"/>
        </w:rPr>
        <w:t>this is a fair description of some types of pornography, especially of the brutish subspecies that equates sex with death and portrays women primarily as objects of violence</w:t>
      </w:r>
      <w:proofErr w:type="gramEnd"/>
      <w:r w:rsidRPr="009717CD">
        <w:rPr>
          <w:rFonts w:ascii="Times New Roman" w:hAnsi="Times New Roman" w:cs="Times New Roman"/>
          <w:sz w:val="24"/>
          <w:szCs w:val="24"/>
        </w:rPr>
        <w:t>.</w:t>
      </w:r>
    </w:p>
    <w:p w:rsidR="007A62C9" w:rsidRPr="009717CD" w:rsidRDefault="007A62C9" w:rsidP="007A62C9">
      <w:pPr>
        <w:rPr>
          <w:rFonts w:ascii="Times New Roman" w:hAnsi="Times New Roman" w:cs="Times New Roman"/>
          <w:sz w:val="24"/>
          <w:szCs w:val="24"/>
        </w:rPr>
      </w:pPr>
      <w:r w:rsidRPr="009717CD">
        <w:rPr>
          <w:rFonts w:ascii="Times New Roman" w:hAnsi="Times New Roman" w:cs="Times New Roman"/>
          <w:sz w:val="24"/>
          <w:szCs w:val="24"/>
        </w:rPr>
        <w:t xml:space="preserve">The equation of sex and violence, personified by some glossy rock record album covers as well as by </w:t>
      </w:r>
      <w:r w:rsidRPr="009717CD">
        <w:rPr>
          <w:rFonts w:ascii="Times New Roman" w:hAnsi="Times New Roman" w:cs="Times New Roman"/>
          <w:i/>
          <w:sz w:val="24"/>
          <w:szCs w:val="24"/>
        </w:rPr>
        <w:t>Hustler</w:t>
      </w:r>
      <w:r w:rsidRPr="009717CD">
        <w:rPr>
          <w:rFonts w:ascii="Times New Roman" w:hAnsi="Times New Roman" w:cs="Times New Roman"/>
          <w:sz w:val="24"/>
          <w:szCs w:val="24"/>
        </w:rPr>
        <w:t xml:space="preserve">, has fed the illusion that censorship of pornography </w:t>
      </w:r>
      <w:proofErr w:type="gramStart"/>
      <w:r w:rsidRPr="009717CD">
        <w:rPr>
          <w:rFonts w:ascii="Times New Roman" w:hAnsi="Times New Roman" w:cs="Times New Roman"/>
          <w:sz w:val="24"/>
          <w:szCs w:val="24"/>
        </w:rPr>
        <w:t>can be conducted</w:t>
      </w:r>
      <w:proofErr w:type="gramEnd"/>
      <w:r w:rsidRPr="009717CD">
        <w:rPr>
          <w:rFonts w:ascii="Times New Roman" w:hAnsi="Times New Roman" w:cs="Times New Roman"/>
          <w:sz w:val="24"/>
          <w:szCs w:val="24"/>
        </w:rPr>
        <w:t xml:space="preserve"> on a more rational basis </w:t>
      </w:r>
      <w:r w:rsidRPr="009717CD">
        <w:rPr>
          <w:rFonts w:ascii="Times New Roman" w:hAnsi="Times New Roman" w:cs="Times New Roman"/>
          <w:sz w:val="24"/>
          <w:szCs w:val="24"/>
        </w:rPr>
        <w:lastRenderedPageBreak/>
        <w:t>than other types of censorship.  Are all pictures of naked women obscene?  Clearly not, says a friend</w:t>
      </w:r>
      <w:proofErr w:type="gramStart"/>
      <w:r w:rsidRPr="009717CD">
        <w:rPr>
          <w:rFonts w:ascii="Times New Roman" w:hAnsi="Times New Roman" w:cs="Times New Roman"/>
          <w:sz w:val="24"/>
          <w:szCs w:val="24"/>
        </w:rPr>
        <w:t xml:space="preserve">. </w:t>
      </w:r>
      <w:proofErr w:type="gramEnd"/>
      <w:r w:rsidRPr="009717CD">
        <w:rPr>
          <w:rFonts w:ascii="Times New Roman" w:hAnsi="Times New Roman" w:cs="Times New Roman"/>
          <w:sz w:val="24"/>
          <w:szCs w:val="24"/>
        </w:rPr>
        <w:t xml:space="preserve">A Renoir nude is art, she says, and </w:t>
      </w:r>
      <w:r w:rsidRPr="009717CD">
        <w:rPr>
          <w:rFonts w:ascii="Times New Roman" w:hAnsi="Times New Roman" w:cs="Times New Roman"/>
          <w:i/>
          <w:sz w:val="24"/>
          <w:szCs w:val="24"/>
        </w:rPr>
        <w:t>Hustler</w:t>
      </w:r>
      <w:r w:rsidRPr="009717CD">
        <w:rPr>
          <w:rFonts w:ascii="Times New Roman" w:hAnsi="Times New Roman" w:cs="Times New Roman"/>
          <w:sz w:val="24"/>
          <w:szCs w:val="24"/>
        </w:rPr>
        <w:t xml:space="preserve"> is trash</w:t>
      </w:r>
      <w:proofErr w:type="gramStart"/>
      <w:r w:rsidRPr="009717CD">
        <w:rPr>
          <w:rFonts w:ascii="Times New Roman" w:hAnsi="Times New Roman" w:cs="Times New Roman"/>
          <w:sz w:val="24"/>
          <w:szCs w:val="24"/>
        </w:rPr>
        <w:t xml:space="preserve">. </w:t>
      </w:r>
      <w:proofErr w:type="gramEnd"/>
      <w:r w:rsidRPr="009717CD">
        <w:rPr>
          <w:rFonts w:ascii="Times New Roman" w:hAnsi="Times New Roman" w:cs="Times New Roman"/>
          <w:sz w:val="24"/>
          <w:szCs w:val="24"/>
        </w:rPr>
        <w:t>“Any reasonable person” knows that.</w:t>
      </w:r>
    </w:p>
    <w:p w:rsidR="007A62C9" w:rsidRPr="009717CD" w:rsidRDefault="007A62C9" w:rsidP="007A62C9">
      <w:pPr>
        <w:rPr>
          <w:rFonts w:ascii="Times New Roman" w:hAnsi="Times New Roman" w:cs="Times New Roman"/>
          <w:sz w:val="24"/>
          <w:szCs w:val="24"/>
        </w:rPr>
      </w:pPr>
      <w:proofErr w:type="gramStart"/>
      <w:r w:rsidRPr="009717CD">
        <w:rPr>
          <w:rFonts w:ascii="Times New Roman" w:hAnsi="Times New Roman" w:cs="Times New Roman"/>
          <w:sz w:val="24"/>
          <w:szCs w:val="24"/>
        </w:rPr>
        <w:t>But</w:t>
      </w:r>
      <w:proofErr w:type="gramEnd"/>
      <w:r w:rsidRPr="009717CD">
        <w:rPr>
          <w:rFonts w:ascii="Times New Roman" w:hAnsi="Times New Roman" w:cs="Times New Roman"/>
          <w:sz w:val="24"/>
          <w:szCs w:val="24"/>
        </w:rPr>
        <w:t xml:space="preserve"> what about something between art and trash—something, say, along the lines of </w:t>
      </w:r>
      <w:r w:rsidRPr="009717CD">
        <w:rPr>
          <w:rFonts w:ascii="Times New Roman" w:hAnsi="Times New Roman" w:cs="Times New Roman"/>
          <w:i/>
          <w:sz w:val="24"/>
          <w:szCs w:val="24"/>
        </w:rPr>
        <w:t>Playboy</w:t>
      </w:r>
      <w:r w:rsidRPr="009717CD">
        <w:rPr>
          <w:rFonts w:ascii="Times New Roman" w:hAnsi="Times New Roman" w:cs="Times New Roman"/>
          <w:sz w:val="24"/>
          <w:szCs w:val="24"/>
        </w:rPr>
        <w:t xml:space="preserve"> or </w:t>
      </w:r>
      <w:r w:rsidRPr="009717CD">
        <w:rPr>
          <w:rFonts w:ascii="Times New Roman" w:hAnsi="Times New Roman" w:cs="Times New Roman"/>
          <w:i/>
          <w:sz w:val="24"/>
          <w:szCs w:val="24"/>
        </w:rPr>
        <w:t>Penthouse</w:t>
      </w:r>
      <w:r w:rsidRPr="009717CD">
        <w:rPr>
          <w:rFonts w:ascii="Times New Roman" w:hAnsi="Times New Roman" w:cs="Times New Roman"/>
          <w:sz w:val="24"/>
          <w:szCs w:val="24"/>
        </w:rPr>
        <w:t xml:space="preserve"> magazines?</w:t>
      </w:r>
      <w:r w:rsidR="00E469E5" w:rsidRPr="009717CD">
        <w:rPr>
          <w:rFonts w:ascii="Times New Roman" w:hAnsi="Times New Roman" w:cs="Times New Roman"/>
          <w:sz w:val="24"/>
          <w:szCs w:val="24"/>
        </w:rPr>
        <w:t xml:space="preserve"> </w:t>
      </w:r>
      <w:r w:rsidRPr="009717CD">
        <w:rPr>
          <w:rFonts w:ascii="Times New Roman" w:hAnsi="Times New Roman" w:cs="Times New Roman"/>
          <w:sz w:val="24"/>
          <w:szCs w:val="24"/>
        </w:rPr>
        <w:t xml:space="preserve"> I asked five women for their reactions to one picture in </w:t>
      </w:r>
      <w:r w:rsidRPr="009717CD">
        <w:rPr>
          <w:rFonts w:ascii="Times New Roman" w:hAnsi="Times New Roman" w:cs="Times New Roman"/>
          <w:i/>
          <w:sz w:val="24"/>
          <w:szCs w:val="24"/>
        </w:rPr>
        <w:t>Penthouse</w:t>
      </w:r>
      <w:r w:rsidRPr="009717CD">
        <w:rPr>
          <w:rFonts w:ascii="Times New Roman" w:hAnsi="Times New Roman" w:cs="Times New Roman"/>
          <w:sz w:val="24"/>
          <w:szCs w:val="24"/>
        </w:rPr>
        <w:t xml:space="preserve"> and got responses that ranged from “lovely” and “sensuous” to “revolting” and “demeaning.” </w:t>
      </w:r>
      <w:r w:rsidR="00E469E5" w:rsidRPr="009717CD">
        <w:rPr>
          <w:rFonts w:ascii="Times New Roman" w:hAnsi="Times New Roman" w:cs="Times New Roman"/>
          <w:sz w:val="24"/>
          <w:szCs w:val="24"/>
        </w:rPr>
        <w:t xml:space="preserve"> </w:t>
      </w:r>
      <w:r w:rsidRPr="009717CD">
        <w:rPr>
          <w:rFonts w:ascii="Times New Roman" w:hAnsi="Times New Roman" w:cs="Times New Roman"/>
          <w:sz w:val="24"/>
          <w:szCs w:val="24"/>
        </w:rPr>
        <w:t xml:space="preserve">Feminists, like everyone else, seldom have rational reasons for their preferences in erotica. </w:t>
      </w:r>
      <w:r w:rsidR="00E469E5" w:rsidRPr="009717CD">
        <w:rPr>
          <w:rFonts w:ascii="Times New Roman" w:hAnsi="Times New Roman" w:cs="Times New Roman"/>
          <w:sz w:val="24"/>
          <w:szCs w:val="24"/>
        </w:rPr>
        <w:t xml:space="preserve"> </w:t>
      </w:r>
      <w:r w:rsidRPr="009717CD">
        <w:rPr>
          <w:rFonts w:ascii="Times New Roman" w:hAnsi="Times New Roman" w:cs="Times New Roman"/>
          <w:sz w:val="24"/>
          <w:szCs w:val="24"/>
        </w:rPr>
        <w:t>Like members of juries, they tend</w:t>
      </w:r>
      <w:r w:rsidR="00E469E5" w:rsidRPr="009717CD">
        <w:rPr>
          <w:rFonts w:ascii="Times New Roman" w:hAnsi="Times New Roman" w:cs="Times New Roman"/>
          <w:sz w:val="24"/>
          <w:szCs w:val="24"/>
        </w:rPr>
        <w:t xml:space="preserve"> to</w:t>
      </w:r>
      <w:r w:rsidRPr="009717CD">
        <w:rPr>
          <w:rFonts w:ascii="Times New Roman" w:hAnsi="Times New Roman" w:cs="Times New Roman"/>
          <w:sz w:val="24"/>
          <w:szCs w:val="24"/>
        </w:rPr>
        <w:t xml:space="preserve"> disagree when confronted with something that falls short of 100 percent vulgarity.</w:t>
      </w:r>
    </w:p>
    <w:p w:rsidR="007A62C9" w:rsidRPr="009717CD" w:rsidRDefault="007A62C9" w:rsidP="007A62C9">
      <w:pPr>
        <w:rPr>
          <w:rFonts w:ascii="Times New Roman" w:hAnsi="Times New Roman" w:cs="Times New Roman"/>
          <w:sz w:val="24"/>
          <w:szCs w:val="24"/>
        </w:rPr>
      </w:pPr>
      <w:r w:rsidRPr="009717CD">
        <w:rPr>
          <w:rFonts w:ascii="Times New Roman" w:hAnsi="Times New Roman" w:cs="Times New Roman"/>
          <w:sz w:val="24"/>
          <w:szCs w:val="24"/>
        </w:rPr>
        <w:t xml:space="preserve">In any case, feminists will not be the arbiters of good taste if it becomes easier to harass, </w:t>
      </w:r>
      <w:r w:rsidR="00E469E5" w:rsidRPr="009717CD">
        <w:rPr>
          <w:rFonts w:ascii="Times New Roman" w:hAnsi="Times New Roman" w:cs="Times New Roman"/>
          <w:sz w:val="24"/>
          <w:szCs w:val="24"/>
        </w:rPr>
        <w:t>prosecute,</w:t>
      </w:r>
      <w:r w:rsidRPr="009717CD">
        <w:rPr>
          <w:rFonts w:ascii="Times New Roman" w:hAnsi="Times New Roman" w:cs="Times New Roman"/>
          <w:sz w:val="24"/>
          <w:szCs w:val="24"/>
        </w:rPr>
        <w:t xml:space="preserve"> and convict people on obscenity charges.</w:t>
      </w:r>
      <w:r w:rsidR="00E469E5" w:rsidRPr="009717CD">
        <w:rPr>
          <w:rFonts w:ascii="Times New Roman" w:hAnsi="Times New Roman" w:cs="Times New Roman"/>
          <w:sz w:val="24"/>
          <w:szCs w:val="24"/>
        </w:rPr>
        <w:t xml:space="preserve"> </w:t>
      </w:r>
      <w:r w:rsidRPr="009717CD">
        <w:rPr>
          <w:rFonts w:ascii="Times New Roman" w:hAnsi="Times New Roman" w:cs="Times New Roman"/>
          <w:sz w:val="24"/>
          <w:szCs w:val="24"/>
        </w:rPr>
        <w:t xml:space="preserve"> Most of the people who want to censor</w:t>
      </w:r>
      <w:r w:rsidR="00E469E5" w:rsidRPr="009717CD">
        <w:rPr>
          <w:rFonts w:ascii="Times New Roman" w:hAnsi="Times New Roman" w:cs="Times New Roman"/>
          <w:sz w:val="24"/>
          <w:szCs w:val="24"/>
        </w:rPr>
        <w:t xml:space="preserve"> </w:t>
      </w:r>
      <w:r w:rsidRPr="009717CD">
        <w:rPr>
          <w:rFonts w:ascii="Times New Roman" w:hAnsi="Times New Roman" w:cs="Times New Roman"/>
          <w:sz w:val="24"/>
          <w:szCs w:val="24"/>
        </w:rPr>
        <w:t xml:space="preserve">girlie magazines </w:t>
      </w:r>
      <w:proofErr w:type="gramStart"/>
      <w:r w:rsidRPr="009717CD">
        <w:rPr>
          <w:rFonts w:ascii="Times New Roman" w:hAnsi="Times New Roman" w:cs="Times New Roman"/>
          <w:sz w:val="24"/>
          <w:szCs w:val="24"/>
        </w:rPr>
        <w:t>are equally opposed</w:t>
      </w:r>
      <w:proofErr w:type="gramEnd"/>
      <w:r w:rsidRPr="009717CD">
        <w:rPr>
          <w:rFonts w:ascii="Times New Roman" w:hAnsi="Times New Roman" w:cs="Times New Roman"/>
          <w:sz w:val="24"/>
          <w:szCs w:val="24"/>
        </w:rPr>
        <w:t xml:space="preserve"> to open discussion of issues that are of vital concern to women: rape, abortion, menstruation, contraception, lesbianism—in fact, the entire range of sexual experience from a woman's viewpoint.</w:t>
      </w:r>
    </w:p>
    <w:p w:rsidR="007A62C9" w:rsidRPr="009717CD" w:rsidRDefault="007A62C9" w:rsidP="007A62C9">
      <w:pPr>
        <w:rPr>
          <w:rFonts w:ascii="Times New Roman" w:hAnsi="Times New Roman" w:cs="Times New Roman"/>
          <w:sz w:val="24"/>
          <w:szCs w:val="24"/>
        </w:rPr>
      </w:pPr>
      <w:r w:rsidRPr="009717CD">
        <w:rPr>
          <w:rFonts w:ascii="Times New Roman" w:hAnsi="Times New Roman" w:cs="Times New Roman"/>
          <w:sz w:val="24"/>
          <w:szCs w:val="24"/>
        </w:rPr>
        <w:t xml:space="preserve">Feminist writers and editors and film makers have limited financial resources: Confronted by a determined prosecutor, Hugh Hefner will fare better than Susan </w:t>
      </w:r>
      <w:proofErr w:type="spellStart"/>
      <w:r w:rsidRPr="009717CD">
        <w:rPr>
          <w:rFonts w:ascii="Times New Roman" w:hAnsi="Times New Roman" w:cs="Times New Roman"/>
          <w:sz w:val="24"/>
          <w:szCs w:val="24"/>
        </w:rPr>
        <w:t>Brownmiller</w:t>
      </w:r>
      <w:proofErr w:type="spellEnd"/>
      <w:proofErr w:type="gramStart"/>
      <w:r w:rsidR="00E469E5" w:rsidRPr="009717CD">
        <w:rPr>
          <w:rFonts w:ascii="Times New Roman" w:hAnsi="Times New Roman" w:cs="Times New Roman"/>
          <w:sz w:val="24"/>
          <w:szCs w:val="24"/>
        </w:rPr>
        <w:t xml:space="preserve">. </w:t>
      </w:r>
      <w:proofErr w:type="gramEnd"/>
      <w:r w:rsidR="00E469E5" w:rsidRPr="009717CD">
        <w:rPr>
          <w:rFonts w:ascii="Times New Roman" w:hAnsi="Times New Roman" w:cs="Times New Roman"/>
          <w:sz w:val="24"/>
          <w:szCs w:val="24"/>
        </w:rPr>
        <w:t xml:space="preserve">Would the Memphis jurors who </w:t>
      </w:r>
      <w:r w:rsidRPr="009717CD">
        <w:rPr>
          <w:rFonts w:ascii="Times New Roman" w:hAnsi="Times New Roman" w:cs="Times New Roman"/>
          <w:sz w:val="24"/>
          <w:szCs w:val="24"/>
        </w:rPr>
        <w:t xml:space="preserve">convicted Harry </w:t>
      </w:r>
      <w:proofErr w:type="spellStart"/>
      <w:r w:rsidRPr="009717CD">
        <w:rPr>
          <w:rFonts w:ascii="Times New Roman" w:hAnsi="Times New Roman" w:cs="Times New Roman"/>
          <w:sz w:val="24"/>
          <w:szCs w:val="24"/>
        </w:rPr>
        <w:t>Reems</w:t>
      </w:r>
      <w:proofErr w:type="spellEnd"/>
      <w:r w:rsidRPr="009717CD">
        <w:rPr>
          <w:rFonts w:ascii="Times New Roman" w:hAnsi="Times New Roman" w:cs="Times New Roman"/>
          <w:sz w:val="24"/>
          <w:szCs w:val="24"/>
        </w:rPr>
        <w:t xml:space="preserve"> for his role in “Deep Throat” be inclined to take a more positive view of paintings of the female genitalia done by sensitive feminist artists</w:t>
      </w:r>
      <w:proofErr w:type="gramStart"/>
      <w:r w:rsidRPr="009717CD">
        <w:rPr>
          <w:rFonts w:ascii="Times New Roman" w:hAnsi="Times New Roman" w:cs="Times New Roman"/>
          <w:sz w:val="24"/>
          <w:szCs w:val="24"/>
        </w:rPr>
        <w:t xml:space="preserve">? </w:t>
      </w:r>
      <w:proofErr w:type="gramEnd"/>
      <w:r w:rsidRPr="009717CD">
        <w:rPr>
          <w:rFonts w:ascii="Times New Roman" w:hAnsi="Times New Roman" w:cs="Times New Roman"/>
          <w:i/>
          <w:sz w:val="24"/>
          <w:szCs w:val="24"/>
        </w:rPr>
        <w:t>Ms</w:t>
      </w:r>
      <w:r w:rsidRPr="009717CD">
        <w:rPr>
          <w:rFonts w:ascii="Times New Roman" w:hAnsi="Times New Roman" w:cs="Times New Roman"/>
          <w:sz w:val="24"/>
          <w:szCs w:val="24"/>
        </w:rPr>
        <w:t xml:space="preserve">. </w:t>
      </w:r>
      <w:proofErr w:type="gramStart"/>
      <w:r w:rsidRPr="009717CD">
        <w:rPr>
          <w:rFonts w:ascii="Times New Roman" w:hAnsi="Times New Roman" w:cs="Times New Roman"/>
          <w:sz w:val="24"/>
          <w:szCs w:val="24"/>
        </w:rPr>
        <w:t>magazine</w:t>
      </w:r>
      <w:proofErr w:type="gramEnd"/>
      <w:r w:rsidRPr="009717CD">
        <w:rPr>
          <w:rFonts w:ascii="Times New Roman" w:hAnsi="Times New Roman" w:cs="Times New Roman"/>
          <w:sz w:val="24"/>
          <w:szCs w:val="24"/>
        </w:rPr>
        <w:t xml:space="preserve"> has printed color reproductions of some of those art works; </w:t>
      </w:r>
      <w:r w:rsidRPr="009717CD">
        <w:rPr>
          <w:rFonts w:ascii="Times New Roman" w:hAnsi="Times New Roman" w:cs="Times New Roman"/>
          <w:i/>
          <w:sz w:val="24"/>
          <w:szCs w:val="24"/>
        </w:rPr>
        <w:t>Ms.</w:t>
      </w:r>
      <w:r w:rsidRPr="009717CD">
        <w:rPr>
          <w:rFonts w:ascii="Times New Roman" w:hAnsi="Times New Roman" w:cs="Times New Roman"/>
          <w:sz w:val="24"/>
          <w:szCs w:val="24"/>
        </w:rPr>
        <w:t xml:space="preserve"> is already banned from a number of high school libraries because someone considers it threatening and/or obscene.</w:t>
      </w:r>
    </w:p>
    <w:p w:rsidR="007A62C9" w:rsidRPr="009717CD" w:rsidRDefault="007A62C9" w:rsidP="007A62C9">
      <w:pPr>
        <w:rPr>
          <w:rFonts w:ascii="Times New Roman" w:hAnsi="Times New Roman" w:cs="Times New Roman"/>
          <w:sz w:val="24"/>
          <w:szCs w:val="24"/>
        </w:rPr>
      </w:pPr>
      <w:r w:rsidRPr="009717CD">
        <w:rPr>
          <w:rFonts w:ascii="Times New Roman" w:hAnsi="Times New Roman" w:cs="Times New Roman"/>
          <w:sz w:val="24"/>
          <w:szCs w:val="24"/>
        </w:rPr>
        <w:t>Feminists who want to censor what they regard as harmful pornography have essentially the same motivation as other would</w:t>
      </w:r>
      <w:r w:rsidRPr="009717CD">
        <w:rPr>
          <w:rFonts w:ascii="Cambria Math" w:hAnsi="Cambria Math" w:cs="Cambria Math"/>
          <w:sz w:val="24"/>
          <w:szCs w:val="24"/>
        </w:rPr>
        <w:t>‐</w:t>
      </w:r>
      <w:r w:rsidRPr="009717CD">
        <w:rPr>
          <w:rFonts w:ascii="Times New Roman" w:hAnsi="Times New Roman" w:cs="Times New Roman"/>
          <w:sz w:val="24"/>
          <w:szCs w:val="24"/>
        </w:rPr>
        <w:t>be censors: They want to use the power of the state to accomplish what they have been unable to achieve in the marketplace of ideas and images</w:t>
      </w:r>
      <w:proofErr w:type="gramStart"/>
      <w:r w:rsidRPr="009717CD">
        <w:rPr>
          <w:rFonts w:ascii="Times New Roman" w:hAnsi="Times New Roman" w:cs="Times New Roman"/>
          <w:sz w:val="24"/>
          <w:szCs w:val="24"/>
        </w:rPr>
        <w:t xml:space="preserve">. </w:t>
      </w:r>
      <w:proofErr w:type="gramEnd"/>
      <w:r w:rsidRPr="009717CD">
        <w:rPr>
          <w:rFonts w:ascii="Times New Roman" w:hAnsi="Times New Roman" w:cs="Times New Roman"/>
          <w:sz w:val="24"/>
          <w:szCs w:val="24"/>
        </w:rPr>
        <w:t>The impulse to censor places no fai</w:t>
      </w:r>
      <w:r w:rsidR="00E469E5" w:rsidRPr="009717CD">
        <w:rPr>
          <w:rFonts w:ascii="Times New Roman" w:hAnsi="Times New Roman" w:cs="Times New Roman"/>
          <w:sz w:val="24"/>
          <w:szCs w:val="24"/>
        </w:rPr>
        <w:t>th in the possibilities of democ</w:t>
      </w:r>
      <w:r w:rsidRPr="009717CD">
        <w:rPr>
          <w:rFonts w:ascii="Times New Roman" w:hAnsi="Times New Roman" w:cs="Times New Roman"/>
          <w:sz w:val="24"/>
          <w:szCs w:val="24"/>
        </w:rPr>
        <w:t>ratic persuasion.</w:t>
      </w:r>
    </w:p>
    <w:p w:rsidR="007A62C9" w:rsidRPr="009717CD" w:rsidRDefault="007A62C9" w:rsidP="007A62C9">
      <w:pPr>
        <w:rPr>
          <w:rFonts w:ascii="Times New Roman" w:hAnsi="Times New Roman" w:cs="Times New Roman"/>
          <w:sz w:val="24"/>
          <w:szCs w:val="24"/>
        </w:rPr>
      </w:pPr>
      <w:r w:rsidRPr="009717CD">
        <w:rPr>
          <w:rFonts w:ascii="Times New Roman" w:hAnsi="Times New Roman" w:cs="Times New Roman"/>
          <w:sz w:val="24"/>
          <w:szCs w:val="24"/>
        </w:rPr>
        <w:t xml:space="preserve">It isn't easy to persuade certain men that they have better uses for $1.95 each month than to spend it on a copy of </w:t>
      </w:r>
      <w:proofErr w:type="gramStart"/>
      <w:r w:rsidRPr="009717CD">
        <w:rPr>
          <w:rFonts w:ascii="Times New Roman" w:hAnsi="Times New Roman" w:cs="Times New Roman"/>
          <w:i/>
          <w:sz w:val="24"/>
          <w:szCs w:val="24"/>
        </w:rPr>
        <w:t>Hustler</w:t>
      </w:r>
      <w:r w:rsidRPr="009717CD">
        <w:rPr>
          <w:rFonts w:ascii="Times New Roman" w:hAnsi="Times New Roman" w:cs="Times New Roman"/>
          <w:sz w:val="24"/>
          <w:szCs w:val="24"/>
        </w:rPr>
        <w:t>?</w:t>
      </w:r>
      <w:proofErr w:type="gramEnd"/>
      <w:r w:rsidRPr="009717CD">
        <w:rPr>
          <w:rFonts w:ascii="Times New Roman" w:hAnsi="Times New Roman" w:cs="Times New Roman"/>
          <w:sz w:val="24"/>
          <w:szCs w:val="24"/>
        </w:rPr>
        <w:t xml:space="preserve"> </w:t>
      </w:r>
      <w:r w:rsidR="00E469E5" w:rsidRPr="009717CD">
        <w:rPr>
          <w:rFonts w:ascii="Times New Roman" w:hAnsi="Times New Roman" w:cs="Times New Roman"/>
          <w:sz w:val="24"/>
          <w:szCs w:val="24"/>
        </w:rPr>
        <w:t xml:space="preserve"> </w:t>
      </w:r>
      <w:r w:rsidRPr="009717CD">
        <w:rPr>
          <w:rFonts w:ascii="Times New Roman" w:hAnsi="Times New Roman" w:cs="Times New Roman"/>
          <w:sz w:val="24"/>
          <w:szCs w:val="24"/>
        </w:rPr>
        <w:t>Well, then, give the men no choice in the matter.</w:t>
      </w:r>
    </w:p>
    <w:p w:rsidR="007A62C9" w:rsidRPr="009717CD" w:rsidRDefault="007A62C9" w:rsidP="007A62C9">
      <w:pPr>
        <w:rPr>
          <w:rFonts w:ascii="Times New Roman" w:hAnsi="Times New Roman" w:cs="Times New Roman"/>
          <w:sz w:val="24"/>
          <w:szCs w:val="24"/>
        </w:rPr>
      </w:pPr>
      <w:r w:rsidRPr="009717CD">
        <w:rPr>
          <w:rFonts w:ascii="Times New Roman" w:hAnsi="Times New Roman" w:cs="Times New Roman"/>
          <w:sz w:val="24"/>
          <w:szCs w:val="24"/>
        </w:rPr>
        <w:t>I believe there is also a connection between the impulse toward censorship on the part of people who used to consider themselves civil libertarians and a more general desire to shift responsibility from individuals to institutions.</w:t>
      </w:r>
      <w:r w:rsidR="00E469E5" w:rsidRPr="009717CD">
        <w:rPr>
          <w:rFonts w:ascii="Times New Roman" w:hAnsi="Times New Roman" w:cs="Times New Roman"/>
          <w:sz w:val="24"/>
          <w:szCs w:val="24"/>
        </w:rPr>
        <w:t xml:space="preserve"> </w:t>
      </w:r>
      <w:r w:rsidRPr="009717CD">
        <w:rPr>
          <w:rFonts w:ascii="Times New Roman" w:hAnsi="Times New Roman" w:cs="Times New Roman"/>
          <w:sz w:val="24"/>
          <w:szCs w:val="24"/>
        </w:rPr>
        <w:t xml:space="preserve"> When I saw the </w:t>
      </w:r>
      <w:r w:rsidR="00E469E5" w:rsidRPr="009717CD">
        <w:rPr>
          <w:rFonts w:ascii="Times New Roman" w:hAnsi="Times New Roman" w:cs="Times New Roman"/>
          <w:sz w:val="24"/>
          <w:szCs w:val="24"/>
        </w:rPr>
        <w:t xml:space="preserve">movie </w:t>
      </w:r>
      <w:proofErr w:type="gramStart"/>
      <w:r w:rsidR="00E469E5" w:rsidRPr="009717CD">
        <w:rPr>
          <w:rFonts w:ascii="Times New Roman" w:hAnsi="Times New Roman" w:cs="Times New Roman"/>
          <w:i/>
          <w:sz w:val="24"/>
          <w:szCs w:val="24"/>
        </w:rPr>
        <w:t>Looking</w:t>
      </w:r>
      <w:proofErr w:type="gramEnd"/>
      <w:r w:rsidR="00E469E5" w:rsidRPr="009717CD">
        <w:rPr>
          <w:rFonts w:ascii="Times New Roman" w:hAnsi="Times New Roman" w:cs="Times New Roman"/>
          <w:i/>
          <w:sz w:val="24"/>
          <w:szCs w:val="24"/>
        </w:rPr>
        <w:t xml:space="preserve"> for Mr. </w:t>
      </w:r>
      <w:proofErr w:type="spellStart"/>
      <w:r w:rsidR="00E469E5" w:rsidRPr="009717CD">
        <w:rPr>
          <w:rFonts w:ascii="Times New Roman" w:hAnsi="Times New Roman" w:cs="Times New Roman"/>
          <w:i/>
          <w:sz w:val="24"/>
          <w:szCs w:val="24"/>
        </w:rPr>
        <w:t>Goodbar</w:t>
      </w:r>
      <w:proofErr w:type="spellEnd"/>
      <w:r w:rsidR="00E469E5" w:rsidRPr="009717CD">
        <w:rPr>
          <w:rFonts w:ascii="Times New Roman" w:hAnsi="Times New Roman" w:cs="Times New Roman"/>
          <w:sz w:val="24"/>
          <w:szCs w:val="24"/>
        </w:rPr>
        <w:t>,</w:t>
      </w:r>
      <w:r w:rsidRPr="009717CD">
        <w:rPr>
          <w:rFonts w:ascii="Times New Roman" w:hAnsi="Times New Roman" w:cs="Times New Roman"/>
          <w:sz w:val="24"/>
          <w:szCs w:val="24"/>
        </w:rPr>
        <w:t xml:space="preserve"> I was stunned by its series of visual images equating sex and violence, coupled with what seems to me the mindless message (a distortion of the fine Judith </w:t>
      </w:r>
      <w:proofErr w:type="spellStart"/>
      <w:r w:rsidRPr="009717CD">
        <w:rPr>
          <w:rFonts w:ascii="Times New Roman" w:hAnsi="Times New Roman" w:cs="Times New Roman"/>
          <w:sz w:val="24"/>
          <w:szCs w:val="24"/>
        </w:rPr>
        <w:t>Rossner</w:t>
      </w:r>
      <w:proofErr w:type="spellEnd"/>
      <w:r w:rsidRPr="009717CD">
        <w:rPr>
          <w:rFonts w:ascii="Times New Roman" w:hAnsi="Times New Roman" w:cs="Times New Roman"/>
          <w:sz w:val="24"/>
          <w:szCs w:val="24"/>
        </w:rPr>
        <w:t xml:space="preserve"> novel) that casual sex equals death. </w:t>
      </w:r>
      <w:r w:rsidR="00E469E5" w:rsidRPr="009717CD">
        <w:rPr>
          <w:rFonts w:ascii="Times New Roman" w:hAnsi="Times New Roman" w:cs="Times New Roman"/>
          <w:sz w:val="24"/>
          <w:szCs w:val="24"/>
        </w:rPr>
        <w:t xml:space="preserve"> </w:t>
      </w:r>
      <w:r w:rsidRPr="009717CD">
        <w:rPr>
          <w:rFonts w:ascii="Times New Roman" w:hAnsi="Times New Roman" w:cs="Times New Roman"/>
          <w:sz w:val="24"/>
          <w:szCs w:val="24"/>
        </w:rPr>
        <w:t>When I came out the movie, I was even more shocked to see parents standing in line with children between the ages of 10 and 14.</w:t>
      </w:r>
    </w:p>
    <w:p w:rsidR="007A62C9" w:rsidRPr="009717CD" w:rsidRDefault="007A62C9" w:rsidP="007A62C9">
      <w:pPr>
        <w:rPr>
          <w:rFonts w:ascii="Times New Roman" w:hAnsi="Times New Roman" w:cs="Times New Roman"/>
          <w:sz w:val="24"/>
          <w:szCs w:val="24"/>
        </w:rPr>
      </w:pPr>
      <w:r w:rsidRPr="009717CD">
        <w:rPr>
          <w:rFonts w:ascii="Times New Roman" w:hAnsi="Times New Roman" w:cs="Times New Roman"/>
          <w:sz w:val="24"/>
          <w:szCs w:val="24"/>
        </w:rPr>
        <w:t xml:space="preserve">I simply </w:t>
      </w:r>
      <w:proofErr w:type="gramStart"/>
      <w:r w:rsidRPr="009717CD">
        <w:rPr>
          <w:rFonts w:ascii="Times New Roman" w:hAnsi="Times New Roman" w:cs="Times New Roman"/>
          <w:sz w:val="24"/>
          <w:szCs w:val="24"/>
        </w:rPr>
        <w:t>don't</w:t>
      </w:r>
      <w:proofErr w:type="gramEnd"/>
      <w:r w:rsidRPr="009717CD">
        <w:rPr>
          <w:rFonts w:ascii="Times New Roman" w:hAnsi="Times New Roman" w:cs="Times New Roman"/>
          <w:sz w:val="24"/>
          <w:szCs w:val="24"/>
        </w:rPr>
        <w:t xml:space="preserve"> know why a parent would ta</w:t>
      </w:r>
      <w:r w:rsidR="00E469E5" w:rsidRPr="009717CD">
        <w:rPr>
          <w:rFonts w:ascii="Times New Roman" w:hAnsi="Times New Roman" w:cs="Times New Roman"/>
          <w:sz w:val="24"/>
          <w:szCs w:val="24"/>
        </w:rPr>
        <w:t xml:space="preserve">ke a child to see such a movie, </w:t>
      </w:r>
      <w:r w:rsidRPr="009717CD">
        <w:rPr>
          <w:rFonts w:ascii="Times New Roman" w:hAnsi="Times New Roman" w:cs="Times New Roman"/>
          <w:sz w:val="24"/>
          <w:szCs w:val="24"/>
        </w:rPr>
        <w:t xml:space="preserve">any more than I understand why people feel they can't turn off a television set their child is watching. </w:t>
      </w:r>
      <w:r w:rsidR="00E469E5" w:rsidRPr="009717CD">
        <w:rPr>
          <w:rFonts w:ascii="Times New Roman" w:hAnsi="Times New Roman" w:cs="Times New Roman"/>
          <w:sz w:val="24"/>
          <w:szCs w:val="24"/>
        </w:rPr>
        <w:t xml:space="preserve"> </w:t>
      </w:r>
      <w:r w:rsidRPr="009717CD">
        <w:rPr>
          <w:rFonts w:ascii="Times New Roman" w:hAnsi="Times New Roman" w:cs="Times New Roman"/>
          <w:sz w:val="24"/>
          <w:szCs w:val="24"/>
        </w:rPr>
        <w:t xml:space="preserve">Whenever I say that, my friends tell me I </w:t>
      </w:r>
      <w:proofErr w:type="gramStart"/>
      <w:r w:rsidRPr="009717CD">
        <w:rPr>
          <w:rFonts w:ascii="Times New Roman" w:hAnsi="Times New Roman" w:cs="Times New Roman"/>
          <w:sz w:val="24"/>
          <w:szCs w:val="24"/>
        </w:rPr>
        <w:t>don't</w:t>
      </w:r>
      <w:proofErr w:type="gramEnd"/>
      <w:r w:rsidRPr="009717CD">
        <w:rPr>
          <w:rFonts w:ascii="Times New Roman" w:hAnsi="Times New Roman" w:cs="Times New Roman"/>
          <w:sz w:val="24"/>
          <w:szCs w:val="24"/>
        </w:rPr>
        <w:t xml:space="preserve"> know how it is</w:t>
      </w:r>
      <w:r w:rsidR="00E469E5" w:rsidRPr="009717CD">
        <w:rPr>
          <w:rFonts w:ascii="Times New Roman" w:hAnsi="Times New Roman" w:cs="Times New Roman"/>
          <w:sz w:val="24"/>
          <w:szCs w:val="24"/>
        </w:rPr>
        <w:t xml:space="preserve"> because I don't have children.  </w:t>
      </w:r>
      <w:r w:rsidRPr="009717CD">
        <w:rPr>
          <w:rFonts w:ascii="Times New Roman" w:hAnsi="Times New Roman" w:cs="Times New Roman"/>
          <w:sz w:val="24"/>
          <w:szCs w:val="24"/>
        </w:rPr>
        <w:t xml:space="preserve">True, but I do have parents. </w:t>
      </w:r>
      <w:r w:rsidR="00E469E5" w:rsidRPr="009717CD">
        <w:rPr>
          <w:rFonts w:ascii="Times New Roman" w:hAnsi="Times New Roman" w:cs="Times New Roman"/>
          <w:sz w:val="24"/>
          <w:szCs w:val="24"/>
        </w:rPr>
        <w:t xml:space="preserve"> </w:t>
      </w:r>
      <w:r w:rsidRPr="009717CD">
        <w:rPr>
          <w:rFonts w:ascii="Times New Roman" w:hAnsi="Times New Roman" w:cs="Times New Roman"/>
          <w:sz w:val="24"/>
          <w:szCs w:val="24"/>
        </w:rPr>
        <w:t>When I was a child, they did turn off the TV.</w:t>
      </w:r>
      <w:r w:rsidR="00E469E5" w:rsidRPr="009717CD">
        <w:rPr>
          <w:rFonts w:ascii="Times New Roman" w:hAnsi="Times New Roman" w:cs="Times New Roman"/>
          <w:sz w:val="24"/>
          <w:szCs w:val="24"/>
        </w:rPr>
        <w:t xml:space="preserve"> </w:t>
      </w:r>
      <w:r w:rsidRPr="009717CD">
        <w:rPr>
          <w:rFonts w:ascii="Times New Roman" w:hAnsi="Times New Roman" w:cs="Times New Roman"/>
          <w:sz w:val="24"/>
          <w:szCs w:val="24"/>
        </w:rPr>
        <w:t xml:space="preserve"> They </w:t>
      </w:r>
      <w:proofErr w:type="gramStart"/>
      <w:r w:rsidRPr="009717CD">
        <w:rPr>
          <w:rFonts w:ascii="Times New Roman" w:hAnsi="Times New Roman" w:cs="Times New Roman"/>
          <w:sz w:val="24"/>
          <w:szCs w:val="24"/>
        </w:rPr>
        <w:t>didn't</w:t>
      </w:r>
      <w:proofErr w:type="gramEnd"/>
      <w:r w:rsidRPr="009717CD">
        <w:rPr>
          <w:rFonts w:ascii="Times New Roman" w:hAnsi="Times New Roman" w:cs="Times New Roman"/>
          <w:sz w:val="24"/>
          <w:szCs w:val="24"/>
        </w:rPr>
        <w:t xml:space="preserve"> expect the Federal Communications Commission to do their job for them.</w:t>
      </w:r>
    </w:p>
    <w:p w:rsidR="007A62C9" w:rsidRPr="009717CD" w:rsidRDefault="007A62C9" w:rsidP="007A62C9">
      <w:pPr>
        <w:rPr>
          <w:rFonts w:ascii="Times New Roman" w:hAnsi="Times New Roman" w:cs="Times New Roman"/>
          <w:sz w:val="24"/>
          <w:szCs w:val="24"/>
        </w:rPr>
      </w:pPr>
      <w:r w:rsidRPr="009717CD">
        <w:rPr>
          <w:rFonts w:ascii="Times New Roman" w:hAnsi="Times New Roman" w:cs="Times New Roman"/>
          <w:sz w:val="24"/>
          <w:szCs w:val="24"/>
        </w:rPr>
        <w:t xml:space="preserve">I am a First Amendment junkie. </w:t>
      </w:r>
      <w:r w:rsidR="00E469E5" w:rsidRPr="009717CD">
        <w:rPr>
          <w:rFonts w:ascii="Times New Roman" w:hAnsi="Times New Roman" w:cs="Times New Roman"/>
          <w:sz w:val="24"/>
          <w:szCs w:val="24"/>
        </w:rPr>
        <w:t xml:space="preserve"> </w:t>
      </w:r>
      <w:r w:rsidRPr="009717CD">
        <w:rPr>
          <w:rFonts w:ascii="Times New Roman" w:hAnsi="Times New Roman" w:cs="Times New Roman"/>
          <w:sz w:val="24"/>
          <w:szCs w:val="24"/>
        </w:rPr>
        <w:t xml:space="preserve">You </w:t>
      </w:r>
      <w:proofErr w:type="gramStart"/>
      <w:r w:rsidRPr="009717CD">
        <w:rPr>
          <w:rFonts w:ascii="Times New Roman" w:hAnsi="Times New Roman" w:cs="Times New Roman"/>
          <w:sz w:val="24"/>
          <w:szCs w:val="24"/>
        </w:rPr>
        <w:t>can't</w:t>
      </w:r>
      <w:proofErr w:type="gramEnd"/>
      <w:r w:rsidRPr="009717CD">
        <w:rPr>
          <w:rFonts w:ascii="Times New Roman" w:hAnsi="Times New Roman" w:cs="Times New Roman"/>
          <w:sz w:val="24"/>
          <w:szCs w:val="24"/>
        </w:rPr>
        <w:t xml:space="preserve"> OD on the First Amendment, because free speech is its own best antidote.</w:t>
      </w:r>
    </w:p>
    <w:p w:rsidR="00001F53" w:rsidRDefault="00A602D8"/>
    <w:sectPr w:rsidR="00001F53" w:rsidSect="009717CD">
      <w:pgSz w:w="12240" w:h="15840"/>
      <w:pgMar w:top="1152" w:right="1008"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C9"/>
    <w:rsid w:val="00730FE2"/>
    <w:rsid w:val="007A62C9"/>
    <w:rsid w:val="007E709A"/>
    <w:rsid w:val="009717CD"/>
    <w:rsid w:val="00A602D8"/>
    <w:rsid w:val="00E4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DD52E-8445-48AD-8086-03CBC71F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2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20364">
      <w:bodyDiv w:val="1"/>
      <w:marLeft w:val="0"/>
      <w:marRight w:val="0"/>
      <w:marTop w:val="0"/>
      <w:marBottom w:val="0"/>
      <w:divBdr>
        <w:top w:val="none" w:sz="0" w:space="0" w:color="auto"/>
        <w:left w:val="none" w:sz="0" w:space="0" w:color="auto"/>
        <w:bottom w:val="none" w:sz="0" w:space="0" w:color="auto"/>
        <w:right w:val="none" w:sz="0" w:space="0" w:color="auto"/>
      </w:divBdr>
    </w:div>
    <w:div w:id="198754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Erskine</dc:creator>
  <cp:keywords/>
  <dc:description/>
  <cp:lastModifiedBy>Deborah Erskine</cp:lastModifiedBy>
  <cp:revision>2</cp:revision>
  <cp:lastPrinted>2017-02-28T18:22:00Z</cp:lastPrinted>
  <dcterms:created xsi:type="dcterms:W3CDTF">2017-02-28T18:00:00Z</dcterms:created>
  <dcterms:modified xsi:type="dcterms:W3CDTF">2017-02-28T18:23:00Z</dcterms:modified>
</cp:coreProperties>
</file>